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FE56D4" w14:textId="77777777" w:rsidR="00106FFB" w:rsidRPr="007C0D7D" w:rsidRDefault="0052658A">
      <w:bookmarkStart w:id="0" w:name="_GoBack"/>
      <w:r w:rsidRPr="007C0D7D">
        <w:rPr>
          <w:noProof/>
          <w:lang w:val="en-US"/>
        </w:rPr>
        <w:drawing>
          <wp:inline distT="0" distB="0" distL="0" distR="0" wp14:anchorId="332A1892" wp14:editId="70FD5AE6">
            <wp:extent cx="5935980" cy="5935980"/>
            <wp:effectExtent l="0" t="0" r="7620" b="7620"/>
            <wp:docPr id="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055BA3C" w14:textId="77777777" w:rsidR="00106FFB" w:rsidRPr="007C0D7D" w:rsidRDefault="00106FFB"/>
    <w:p w14:paraId="23D68AFB" w14:textId="52FF4EEC" w:rsidR="00106FFB" w:rsidRPr="007C0D7D" w:rsidRDefault="0052658A">
      <w:r w:rsidRPr="007C0D7D">
        <w:rPr>
          <w:rStyle w:val="st"/>
        </w:rPr>
        <w:t xml:space="preserve">Ubiquiti comprises of technology platforms for Internet Access, Enterprise, and SmartHome applications. </w:t>
      </w:r>
      <w:r w:rsidRPr="007C0D7D">
        <w:t>We offer unbeatable value, performance, and usability, with feature-rich</w:t>
      </w:r>
    </w:p>
    <w:p w14:paraId="789E8A55" w14:textId="77777777" w:rsidR="00106FFB" w:rsidRPr="007C0D7D" w:rsidRDefault="0052658A">
      <w:r w:rsidRPr="007C0D7D">
        <w:t>solutions and best of all – no licenses or recurring monthly fees.</w:t>
      </w:r>
    </w:p>
    <w:p w14:paraId="752DE632" w14:textId="77777777" w:rsidR="00106FFB" w:rsidRPr="007C0D7D" w:rsidRDefault="0052658A">
      <w:r w:rsidRPr="007C0D7D">
        <w:t>Check out our UniFi® Enterprise Networking Platform and Unified Network Management</w:t>
      </w:r>
    </w:p>
    <w:p w14:paraId="7CE50E29" w14:textId="77777777" w:rsidR="00106FFB" w:rsidRPr="007C0D7D" w:rsidRDefault="0052658A">
      <w:r w:rsidRPr="007C0D7D">
        <w:t xml:space="preserve">System (UNMS). Learn more </w:t>
      </w:r>
      <w:r w:rsidRPr="007C0D7D">
        <w:rPr>
          <w:color w:val="548DD4" w:themeColor="text2" w:themeTint="99"/>
        </w:rPr>
        <w:t>http://link.com</w:t>
      </w:r>
    </w:p>
    <w:p w14:paraId="7A5D40CA" w14:textId="77777777" w:rsidR="00106FFB" w:rsidRPr="007C0D7D" w:rsidRDefault="00106FFB"/>
    <w:p w14:paraId="668B75FF" w14:textId="77777777" w:rsidR="00106FFB" w:rsidRPr="007C0D7D" w:rsidRDefault="00106FFB"/>
    <w:p w14:paraId="0F3AB824" w14:textId="77777777" w:rsidR="00106FFB" w:rsidRPr="007C0D7D" w:rsidRDefault="00106FFB"/>
    <w:p w14:paraId="5AB70442" w14:textId="77777777" w:rsidR="00106FFB" w:rsidRPr="007C0D7D" w:rsidRDefault="00106FFB"/>
    <w:p w14:paraId="3A2B473F" w14:textId="77777777" w:rsidR="00106FFB" w:rsidRPr="007C0D7D" w:rsidRDefault="0052658A">
      <w:r w:rsidRPr="007C0D7D">
        <w:rPr>
          <w:noProof/>
          <w:lang w:val="en-US"/>
        </w:rPr>
        <w:lastRenderedPageBreak/>
        <w:drawing>
          <wp:inline distT="0" distB="7620" distL="0" distR="7620" wp14:anchorId="42951CCB" wp14:editId="6D7E7FAB">
            <wp:extent cx="5935980" cy="5935980"/>
            <wp:effectExtent l="0" t="0" r="7620" b="7620"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90B9D" w14:textId="77777777" w:rsidR="00106FFB" w:rsidRPr="007C0D7D" w:rsidRDefault="00106FFB"/>
    <w:p w14:paraId="581F43B3" w14:textId="77777777" w:rsidR="00106FFB" w:rsidRPr="007C0D7D" w:rsidRDefault="0052658A">
      <w:r w:rsidRPr="007C0D7D">
        <w:t xml:space="preserve">In the old days, schools used slate tablets, now they use internet-linked tablets along with many other networked devices from switches to phones to access controls. Technology has evolved in schools. See how we can </w:t>
      </w:r>
      <w:r w:rsidRPr="007C0D7D">
        <w:t xml:space="preserve">make </w:t>
      </w:r>
      <w:r w:rsidRPr="007C0D7D">
        <w:t xml:space="preserve">your life easier so that your students grow up in the future instead of the past &gt; </w:t>
      </w:r>
      <w:r w:rsidRPr="007C0D7D">
        <w:rPr>
          <w:color w:val="548DD4" w:themeColor="text2" w:themeTint="99"/>
        </w:rPr>
        <w:t>http://link.com</w:t>
      </w:r>
    </w:p>
    <w:p w14:paraId="427516AC" w14:textId="77777777" w:rsidR="00106FFB" w:rsidRPr="007C0D7D" w:rsidRDefault="00106FFB"/>
    <w:p w14:paraId="20F3ACDD" w14:textId="77777777" w:rsidR="00106FFB" w:rsidRPr="007C0D7D" w:rsidRDefault="00106FFB"/>
    <w:p w14:paraId="3F3B4EBC" w14:textId="77777777" w:rsidR="00106FFB" w:rsidRPr="007C0D7D" w:rsidRDefault="0052658A">
      <w:pPr>
        <w:spacing w:line="240" w:lineRule="auto"/>
        <w:rPr>
          <w:rFonts w:ascii="Lato-Bold" w:hAnsi="Lato-Bold" w:cs="Lato-Bold"/>
          <w:b/>
          <w:bCs/>
          <w:color w:val="33D2FF"/>
          <w:sz w:val="36"/>
          <w:szCs w:val="36"/>
          <w:lang w:val="en-US"/>
        </w:rPr>
      </w:pPr>
      <w:r w:rsidRPr="007C0D7D">
        <w:rPr>
          <w:noProof/>
          <w:lang w:val="en-US"/>
        </w:rPr>
        <w:drawing>
          <wp:inline distT="0" distB="7620" distL="0" distR="7620" wp14:anchorId="28F4C0DA" wp14:editId="50973D3E">
            <wp:extent cx="5935980" cy="5935980"/>
            <wp:effectExtent l="0" t="0" r="7620" b="762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861D4" w14:textId="77777777" w:rsidR="00106FFB" w:rsidRPr="007C0D7D" w:rsidRDefault="00106FFB"/>
    <w:p w14:paraId="30DDF28F" w14:textId="77777777" w:rsidR="00106FFB" w:rsidRPr="007C0D7D" w:rsidRDefault="0052658A">
      <w:r w:rsidRPr="007C0D7D">
        <w:rPr>
          <w:rStyle w:val="e24kjd"/>
        </w:rPr>
        <w:t xml:space="preserve">The </w:t>
      </w:r>
      <w:r w:rsidRPr="007C0D7D">
        <w:rPr>
          <w:rStyle w:val="e24kjd"/>
          <w:b/>
          <w:bCs/>
        </w:rPr>
        <w:t>UniFi</w:t>
      </w:r>
      <w:r w:rsidRPr="007C0D7D">
        <w:rPr>
          <w:rStyle w:val="e24kjd"/>
        </w:rPr>
        <w:t xml:space="preserve">® </w:t>
      </w:r>
      <w:r w:rsidRPr="007C0D7D">
        <w:rPr>
          <w:rStyle w:val="e24kjd"/>
          <w:b/>
          <w:bCs/>
        </w:rPr>
        <w:t>Controller</w:t>
      </w:r>
      <w:r w:rsidRPr="007C0D7D">
        <w:rPr>
          <w:rStyle w:val="e24kjd"/>
        </w:rPr>
        <w:t xml:space="preserve"> is a wireless network management software solution from </w:t>
      </w:r>
      <w:r w:rsidRPr="007C0D7D">
        <w:rPr>
          <w:rStyle w:val="e24kjd"/>
          <w:b/>
          <w:bCs/>
        </w:rPr>
        <w:t>Ubiquiti</w:t>
      </w:r>
      <w:r w:rsidRPr="007C0D7D">
        <w:rPr>
          <w:rStyle w:val="e24kjd"/>
        </w:rPr>
        <w:t xml:space="preserve"> Networks™. It allows you to manage multiple wireless networks using a web browser – or the UniFi Network mobile app.</w:t>
      </w:r>
    </w:p>
    <w:p w14:paraId="4DAF2B0B" w14:textId="77777777" w:rsidR="00106FFB" w:rsidRPr="007C0D7D" w:rsidRDefault="00106FFB"/>
    <w:p w14:paraId="54132FB1" w14:textId="0BC9C26E" w:rsidR="00106FFB" w:rsidRPr="007C0D7D" w:rsidRDefault="0052658A">
      <w:r w:rsidRPr="007C0D7D">
        <w:t>No matter what your size your business is, Ubiquiti networking products have you covered. Ubiquiti networking products are hardware solutions, so they are a single, affordable purchases that can easily be managed by wireless manag</w:t>
      </w:r>
      <w:r w:rsidRPr="007C0D7D">
        <w:t>e</w:t>
      </w:r>
      <w:r w:rsidRPr="007C0D7D">
        <w:t xml:space="preserve">ment software – The UniFi Controller. </w:t>
      </w:r>
    </w:p>
    <w:p w14:paraId="7F198C50" w14:textId="77777777" w:rsidR="00106FFB" w:rsidRPr="007C0D7D" w:rsidRDefault="0052658A">
      <w:pPr>
        <w:rPr>
          <w:color w:val="548DD4" w:themeColor="text2" w:themeTint="99"/>
        </w:rPr>
      </w:pPr>
      <w:r w:rsidRPr="007C0D7D">
        <w:t>Check</w:t>
      </w:r>
      <w:r w:rsidRPr="007C0D7D">
        <w:t xml:space="preserve"> </w:t>
      </w:r>
      <w:r w:rsidRPr="007C0D7D">
        <w:t xml:space="preserve">out our info sheet to learn more </w:t>
      </w:r>
      <w:r w:rsidRPr="007C0D7D">
        <w:rPr>
          <w:color w:val="548DD4" w:themeColor="text2" w:themeTint="99"/>
        </w:rPr>
        <w:t>http://link.com</w:t>
      </w:r>
    </w:p>
    <w:p w14:paraId="1228D24D" w14:textId="77777777" w:rsidR="00106FFB" w:rsidRPr="007C0D7D" w:rsidRDefault="00106FFB"/>
    <w:p w14:paraId="4318838D" w14:textId="77777777" w:rsidR="00106FFB" w:rsidRPr="007C0D7D" w:rsidRDefault="00106FFB"/>
    <w:p w14:paraId="1E7B9F2D" w14:textId="77777777" w:rsidR="00106FFB" w:rsidRPr="007C0D7D" w:rsidRDefault="00106FFB"/>
    <w:p w14:paraId="07964ADB" w14:textId="77777777" w:rsidR="00106FFB" w:rsidRPr="007C0D7D" w:rsidRDefault="0052658A">
      <w:r w:rsidRPr="007C0D7D">
        <w:t xml:space="preserve"> </w:t>
      </w:r>
    </w:p>
    <w:p w14:paraId="2BC26E4E" w14:textId="77777777" w:rsidR="00106FFB" w:rsidRPr="007C0D7D" w:rsidRDefault="0052658A">
      <w:r w:rsidRPr="007C0D7D">
        <w:rPr>
          <w:noProof/>
          <w:lang w:val="en-US"/>
        </w:rPr>
        <w:drawing>
          <wp:inline distT="0" distB="7620" distL="0" distR="7620" wp14:anchorId="55154964" wp14:editId="2CAD6150">
            <wp:extent cx="5935980" cy="5935980"/>
            <wp:effectExtent l="0" t="0" r="7620" b="7620"/>
            <wp:docPr id="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E6965" w14:textId="77777777" w:rsidR="00106FFB" w:rsidRPr="007C0D7D" w:rsidRDefault="00106FFB"/>
    <w:p w14:paraId="0CEE3757" w14:textId="45058BA5" w:rsidR="00106FFB" w:rsidRPr="007C0D7D" w:rsidRDefault="0052658A">
      <w:r w:rsidRPr="007C0D7D">
        <w:t xml:space="preserve">In fixed outdoor wireless communications, there are two primary methods used for distributing wireless: Point-to-Point (PtP), and Point-to-Multipoint (PtMP). They work in both urban and rural environments and offer a throughput of up to 2Gbps and distance ranges of 20km or more. Manage all your networked devices remotely and from a single interface. No </w:t>
      </w:r>
      <w:r w:rsidRPr="007C0D7D">
        <w:t>l</w:t>
      </w:r>
      <w:r w:rsidRPr="007C0D7D">
        <w:t xml:space="preserve">icensing </w:t>
      </w:r>
      <w:r w:rsidRPr="007C0D7D">
        <w:t>f</w:t>
      </w:r>
      <w:r w:rsidRPr="007C0D7D">
        <w:t xml:space="preserve">ees. No </w:t>
      </w:r>
      <w:r w:rsidRPr="007C0D7D">
        <w:t>r</w:t>
      </w:r>
      <w:r w:rsidRPr="007C0D7D">
        <w:t xml:space="preserve">ecurring </w:t>
      </w:r>
      <w:r w:rsidR="007C0D7D" w:rsidRPr="007C0D7D">
        <w:t>f</w:t>
      </w:r>
      <w:r w:rsidRPr="007C0D7D">
        <w:t xml:space="preserve">ees, </w:t>
      </w:r>
      <w:r w:rsidRPr="007C0D7D">
        <w:t>e</w:t>
      </w:r>
      <w:r w:rsidRPr="007C0D7D">
        <w:t xml:space="preserve">ver! Learn more </w:t>
      </w:r>
      <w:r w:rsidRPr="007C0D7D">
        <w:rPr>
          <w:color w:val="548DD4" w:themeColor="text2" w:themeTint="99"/>
        </w:rPr>
        <w:t>http://link.com</w:t>
      </w:r>
    </w:p>
    <w:p w14:paraId="29CDAA72" w14:textId="77777777" w:rsidR="00106FFB" w:rsidRPr="007C0D7D" w:rsidRDefault="00106FFB"/>
    <w:p w14:paraId="5210A6D6" w14:textId="77777777" w:rsidR="00106FFB" w:rsidRPr="007C0D7D" w:rsidRDefault="00106FFB"/>
    <w:p w14:paraId="63DD4E42" w14:textId="77777777" w:rsidR="00106FFB" w:rsidRPr="007C0D7D" w:rsidRDefault="00106FFB"/>
    <w:p w14:paraId="3C10371B" w14:textId="77777777" w:rsidR="00106FFB" w:rsidRPr="007C0D7D" w:rsidRDefault="00106FFB"/>
    <w:p w14:paraId="551EEDAF" w14:textId="77777777" w:rsidR="00106FFB" w:rsidRPr="007C0D7D" w:rsidRDefault="00106FFB"/>
    <w:p w14:paraId="1E913B7A" w14:textId="77777777" w:rsidR="00106FFB" w:rsidRPr="007C0D7D" w:rsidRDefault="00106FFB"/>
    <w:p w14:paraId="44A3762F" w14:textId="77777777" w:rsidR="00106FFB" w:rsidRPr="007C0D7D" w:rsidRDefault="0052658A">
      <w:pPr>
        <w:rPr>
          <w:rFonts w:ascii="Lato-Bold" w:hAnsi="Lato-Bold" w:cs="Lato-Bold"/>
          <w:b/>
          <w:bCs/>
          <w:color w:val="33D2FF"/>
          <w:sz w:val="36"/>
          <w:szCs w:val="36"/>
          <w:lang w:val="en-US"/>
        </w:rPr>
      </w:pPr>
      <w:r w:rsidRPr="007C0D7D">
        <w:rPr>
          <w:noProof/>
          <w:lang w:val="en-US"/>
        </w:rPr>
        <w:drawing>
          <wp:inline distT="0" distB="7620" distL="0" distR="7620" wp14:anchorId="127B07B1" wp14:editId="14E2CBAC">
            <wp:extent cx="5935980" cy="5935980"/>
            <wp:effectExtent l="0" t="0" r="7620" b="7620"/>
            <wp:docPr id="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9D220" w14:textId="77777777" w:rsidR="00106FFB" w:rsidRPr="007C0D7D" w:rsidRDefault="00106FFB"/>
    <w:p w14:paraId="03FEE26E" w14:textId="0BCFBAFC" w:rsidR="00106FFB" w:rsidRPr="007C0D7D" w:rsidRDefault="0052658A">
      <w:r w:rsidRPr="007C0D7D">
        <w:t>The internet never stands still and neither does Ubiquiti. The latest range of new releases includes flagship products like the Ubiquiti</w:t>
      </w:r>
      <w:r w:rsidRPr="007C0D7D">
        <w:t xml:space="preserve"> UniFi</w:t>
      </w:r>
      <w:r w:rsidRPr="007C0D7D">
        <w:t xml:space="preserve"> Dream Machine and  Dream Machine </w:t>
      </w:r>
      <w:r w:rsidRPr="007C0D7D">
        <w:t>P</w:t>
      </w:r>
      <w:r w:rsidRPr="007C0D7D">
        <w:t xml:space="preserve">ro. </w:t>
      </w:r>
    </w:p>
    <w:p w14:paraId="64415067" w14:textId="77777777" w:rsidR="00106FFB" w:rsidRPr="007C0D7D" w:rsidRDefault="0052658A">
      <w:pPr>
        <w:rPr>
          <w:color w:val="548DD4" w:themeColor="text2" w:themeTint="99"/>
        </w:rPr>
      </w:pPr>
      <w:r w:rsidRPr="007C0D7D">
        <w:t xml:space="preserve">See how our products solve your problems &gt; </w:t>
      </w:r>
      <w:r w:rsidRPr="007C0D7D">
        <w:rPr>
          <w:color w:val="548DD4" w:themeColor="text2" w:themeTint="99"/>
        </w:rPr>
        <w:t>http://link.com</w:t>
      </w:r>
    </w:p>
    <w:p w14:paraId="38B67355" w14:textId="77777777" w:rsidR="00106FFB" w:rsidRPr="007C0D7D" w:rsidRDefault="00106FFB"/>
    <w:p w14:paraId="4A735DA5" w14:textId="77777777" w:rsidR="00106FFB" w:rsidRPr="007C0D7D" w:rsidRDefault="00106FFB"/>
    <w:p w14:paraId="46DC4DA5" w14:textId="77777777" w:rsidR="00106FFB" w:rsidRPr="007C0D7D" w:rsidRDefault="00106FFB"/>
    <w:p w14:paraId="0C9B9075" w14:textId="77777777" w:rsidR="00106FFB" w:rsidRPr="007C0D7D" w:rsidRDefault="00106FFB"/>
    <w:p w14:paraId="47017FFE" w14:textId="77777777" w:rsidR="00106FFB" w:rsidRPr="007C0D7D" w:rsidRDefault="00106FFB"/>
    <w:p w14:paraId="1F98028D" w14:textId="77777777" w:rsidR="00106FFB" w:rsidRPr="007C0D7D" w:rsidRDefault="00106FFB"/>
    <w:p w14:paraId="25A69572" w14:textId="77777777" w:rsidR="00106FFB" w:rsidRPr="007C0D7D" w:rsidRDefault="00106FFB"/>
    <w:p w14:paraId="02BFEF10" w14:textId="77777777" w:rsidR="00106FFB" w:rsidRPr="007C0D7D" w:rsidRDefault="00106FFB"/>
    <w:p w14:paraId="1842F894" w14:textId="77777777" w:rsidR="00106FFB" w:rsidRPr="007C0D7D" w:rsidRDefault="0052658A">
      <w:r w:rsidRPr="007C0D7D">
        <w:rPr>
          <w:noProof/>
          <w:lang w:val="en-US"/>
        </w:rPr>
        <w:drawing>
          <wp:inline distT="0" distB="7620" distL="0" distR="7620" wp14:anchorId="5BAC4C11" wp14:editId="7BEF060F">
            <wp:extent cx="5935980" cy="5935980"/>
            <wp:effectExtent l="0" t="0" r="7620" b="762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70F59" w14:textId="77777777" w:rsidR="00106FFB" w:rsidRPr="007C0D7D" w:rsidRDefault="00106FFB"/>
    <w:p w14:paraId="2D24A20C" w14:textId="77777777" w:rsidR="00106FFB" w:rsidRPr="007C0D7D" w:rsidRDefault="0052658A">
      <w:r w:rsidRPr="007C0D7D">
        <w:t>The Ubiquiti UniFi Dream Machine may be the ultimate solution for larger home networks and SMBs. It has a switch with 4 Gigabit LAN ports, an access point with 1 Gigabit WAN port, a controller, and a security gateway! The UDM has a very small footprint and at a very affordable price point. What’s more, like all Ubiquiti products, the UDM is a one-time purchase. There are no licensing or recurring fees to pay - ever!</w:t>
      </w:r>
    </w:p>
    <w:p w14:paraId="71698298" w14:textId="77777777" w:rsidR="00106FFB" w:rsidRPr="007C0D7D" w:rsidRDefault="00106FFB"/>
    <w:p w14:paraId="77C3F20F" w14:textId="77777777" w:rsidR="00106FFB" w:rsidRDefault="0052658A">
      <w:r w:rsidRPr="007C0D7D">
        <w:t>* There’s a typo in the handout “The Ubiquti UniFi Dream Machine (UDM)”</w:t>
      </w:r>
    </w:p>
    <w:sectPr w:rsidR="00106FFB">
      <w:pgSz w:w="12240" w:h="15840"/>
      <w:pgMar w:top="1440" w:right="1440" w:bottom="1440" w:left="1440" w:header="0" w:footer="0" w:gutter="0"/>
      <w:pgNumType w:start="1"/>
      <w:cols w:space="720"/>
      <w:formProt w:val="0"/>
      <w:docGrid w:linePitch="240" w:charSpace="-20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ato-Bold">
    <w:altName w:val="Lato"/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6FFB"/>
    <w:rsid w:val="00106FFB"/>
    <w:rsid w:val="00401EB0"/>
    <w:rsid w:val="0052658A"/>
    <w:rsid w:val="007C0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F1436A"/>
  <w15:docId w15:val="{BE32E959-314A-4BDF-B532-3046FE338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line="276" w:lineRule="auto"/>
    </w:p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t">
    <w:name w:val="st"/>
    <w:basedOn w:val="DefaultParagraphFont"/>
    <w:qFormat/>
    <w:rsid w:val="00D3016B"/>
  </w:style>
  <w:style w:type="character" w:customStyle="1" w:styleId="e24kjd">
    <w:name w:val="e24kjd"/>
    <w:basedOn w:val="DefaultParagraphFont"/>
    <w:qFormat/>
    <w:rsid w:val="00F72C63"/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4766D4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5F5CDB"/>
    <w:rPr>
      <w:sz w:val="16"/>
      <w:szCs w:val="16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sid w:val="005F5CDB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sid w:val="005F5CDB"/>
    <w:rPr>
      <w:b/>
      <w:bCs/>
      <w:sz w:val="20"/>
      <w:szCs w:val="20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BodyText">
    <w:name w:val="Body Text"/>
    <w:basedOn w:val="Normal"/>
    <w:pPr>
      <w:spacing w:after="140" w:line="288" w:lineRule="auto"/>
    </w:pPr>
  </w:style>
  <w:style w:type="paragraph" w:styleId="List">
    <w:name w:val="List"/>
    <w:basedOn w:val="BodyText"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4766D4"/>
    <w:pPr>
      <w:spacing w:line="240" w:lineRule="auto"/>
    </w:pPr>
    <w:rPr>
      <w:rFonts w:ascii="Segoe UI" w:hAnsi="Segoe UI" w:cs="Segoe U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rsid w:val="005F5CDB"/>
    <w:pPr>
      <w:spacing w:line="240" w:lineRule="auto"/>
    </w:pPr>
    <w:rPr>
      <w:sz w:val="20"/>
      <w:szCs w:val="20"/>
    </w:rPr>
  </w:style>
  <w:style w:type="paragraph" w:styleId="CommentSubject">
    <w:name w:val="annotation subject"/>
    <w:basedOn w:val="CommentText"/>
    <w:link w:val="CommentSubjectChar"/>
    <w:uiPriority w:val="99"/>
    <w:semiHidden/>
    <w:unhideWhenUsed/>
    <w:qFormat/>
    <w:rsid w:val="005F5CD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6B3C3D-DDB6-4FA8-9EFB-062C27C582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361</Words>
  <Characters>2058</Characters>
  <Application>Microsoft Office Word</Application>
  <DocSecurity>4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Sidd</dc:creator>
  <dc:description/>
  <cp:lastModifiedBy>Passaro, Danielle</cp:lastModifiedBy>
  <cp:revision>2</cp:revision>
  <dcterms:created xsi:type="dcterms:W3CDTF">2020-05-30T00:12:00Z</dcterms:created>
  <dcterms:modified xsi:type="dcterms:W3CDTF">2020-05-30T00:12:00Z</dcterms:modified>
  <dc:language>en-GB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